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A06A7E" w:rsidP="00660BAF">
      <w:pPr>
        <w:pStyle w:val="1"/>
        <w:ind w:left="5387"/>
        <w:jc w:val="right"/>
        <w:rPr>
          <w:b w:val="0"/>
          <w:bCs/>
          <w:iCs w:val="0"/>
        </w:rPr>
      </w:pPr>
      <w:r w:rsidRPr="00A06A7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A06A7E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 xml:space="preserve">от </w:t>
      </w:r>
      <w:r w:rsidR="0005432B">
        <w:rPr>
          <w:rFonts w:ascii="Liberation Serif" w:hAnsi="Liberation Serif"/>
          <w:sz w:val="28"/>
          <w:szCs w:val="28"/>
        </w:rPr>
        <w:t xml:space="preserve">24.08.2022 </w:t>
      </w:r>
      <w:r w:rsidR="00B97139">
        <w:rPr>
          <w:rFonts w:ascii="Liberation Serif" w:hAnsi="Liberation Serif"/>
          <w:sz w:val="28"/>
          <w:szCs w:val="28"/>
        </w:rPr>
        <w:t>№</w:t>
      </w:r>
      <w:r w:rsidR="00ED5FAB">
        <w:rPr>
          <w:rFonts w:ascii="Liberation Serif" w:hAnsi="Liberation Serif"/>
          <w:sz w:val="28"/>
          <w:szCs w:val="28"/>
        </w:rPr>
        <w:t xml:space="preserve"> </w:t>
      </w:r>
      <w:r w:rsidR="0005432B">
        <w:rPr>
          <w:rFonts w:ascii="Liberation Serif" w:hAnsi="Liberation Serif"/>
          <w:sz w:val="28"/>
          <w:szCs w:val="28"/>
        </w:rPr>
        <w:t>136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D13185">
      <w:pPr>
        <w:pStyle w:val="a7"/>
        <w:spacing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ED5FAB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ED5FAB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ED5FAB">
        <w:rPr>
          <w:rFonts w:ascii="Liberation Serif" w:hAnsi="Liberation Serif"/>
          <w:sz w:val="28"/>
          <w:szCs w:val="28"/>
        </w:rPr>
        <w:t xml:space="preserve"> </w:t>
      </w:r>
      <w:r w:rsidR="000A3112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 от 28.04.2022 № 302-ПП «</w:t>
      </w:r>
      <w:r w:rsidR="000A3112" w:rsidRPr="00A07D49">
        <w:rPr>
          <w:rFonts w:ascii="Liberation Serif" w:hAnsi="Liberation Serif" w:cs="Liberation Serif"/>
          <w:sz w:val="28"/>
          <w:szCs w:val="28"/>
        </w:rPr>
        <w:t xml:space="preserve"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ED5FAB">
        <w:rPr>
          <w:rFonts w:ascii="Liberation Serif" w:hAnsi="Liberation Serif" w:cs="Liberation Serif"/>
          <w:sz w:val="28"/>
          <w:szCs w:val="28"/>
        </w:rPr>
        <w:br/>
      </w:r>
      <w:r w:rsidR="000A3112" w:rsidRPr="00A07D49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 году общественных обсуждений или публичных слушаний по проектам указанных документов</w:t>
      </w:r>
      <w:r w:rsidR="000A3112">
        <w:rPr>
          <w:rFonts w:ascii="Liberation Serif" w:hAnsi="Liberation Serif" w:cs="Liberation Serif"/>
          <w:sz w:val="28"/>
          <w:szCs w:val="28"/>
        </w:rPr>
        <w:t xml:space="preserve">», </w:t>
      </w:r>
      <w:r w:rsidRPr="00E01694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</w:t>
      </w:r>
      <w:r w:rsidR="00ED5FAB">
        <w:rPr>
          <w:rFonts w:ascii="Liberation Serif" w:hAnsi="Liberation Serif"/>
          <w:sz w:val="28"/>
          <w:szCs w:val="28"/>
        </w:rPr>
        <w:t xml:space="preserve">ой округ Свердловской области, </w:t>
      </w:r>
      <w:r w:rsidRPr="00E01694">
        <w:rPr>
          <w:rFonts w:ascii="Liberation Serif" w:hAnsi="Liberation Serif"/>
          <w:sz w:val="28"/>
          <w:szCs w:val="28"/>
        </w:rPr>
        <w:t xml:space="preserve">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="00ED5FAB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E0304B" w:rsidRDefault="00D13185" w:rsidP="00ED5FAB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ED5FAB">
        <w:rPr>
          <w:rFonts w:ascii="Liberation Serif" w:hAnsi="Liberation Serif"/>
          <w:sz w:val="28"/>
        </w:rPr>
        <w:t xml:space="preserve"> </w:t>
      </w:r>
      <w:r w:rsidR="00C74295">
        <w:rPr>
          <w:rFonts w:ascii="Liberation Serif" w:hAnsi="Liberation Serif"/>
          <w:sz w:val="28"/>
        </w:rPr>
        <w:t xml:space="preserve">в </w:t>
      </w:r>
      <w:r w:rsidR="00CE2811">
        <w:rPr>
          <w:rFonts w:ascii="Liberation Serif" w:hAnsi="Liberation Serif"/>
          <w:sz w:val="28"/>
        </w:rPr>
        <w:t>лист</w:t>
      </w:r>
      <w:r w:rsidR="00CE2811" w:rsidRPr="00CE2811">
        <w:rPr>
          <w:rFonts w:ascii="Liberation Serif" w:hAnsi="Liberation Serif"/>
          <w:sz w:val="28"/>
        </w:rPr>
        <w:t xml:space="preserve"> 1 графических приложений к Генеральному плану</w:t>
      </w:r>
      <w:r w:rsidR="00ED5FAB">
        <w:rPr>
          <w:rFonts w:ascii="Liberation Serif" w:hAnsi="Liberation Serif"/>
          <w:sz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муниципального образования город Каменск-Уральский,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</w:t>
      </w:r>
      <w:r w:rsidR="00CE2811">
        <w:rPr>
          <w:rStyle w:val="apple-style-span"/>
          <w:rFonts w:ascii="Liberation Serif" w:hAnsi="Liberation Serif"/>
          <w:bCs/>
          <w:sz w:val="28"/>
          <w:szCs w:val="28"/>
        </w:rPr>
        <w:t>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№ 316; от 27.04.2011 № 340; от 25.05.2011 № 354; от 14.03.2012 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464; от 18.04.2012 № 489; от 27.06.2012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№ 527; от 19.09.2012 № 569; 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14.11.2012  № 18; от 05.12.2012 № 38; от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20.03.2013 № 99;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22.05.2013 № 140; от 26.06.2013 № 163;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022C38">
        <w:rPr>
          <w:rFonts w:ascii="Liberation Serif" w:hAnsi="Liberation Serif"/>
          <w:sz w:val="28"/>
          <w:szCs w:val="28"/>
        </w:rPr>
        <w:t xml:space="preserve">;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="00ED5FAB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289;</w:t>
      </w:r>
      <w:r w:rsidR="00ED5FAB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20.08.2014 № 325 от 18.03.2015</w:t>
      </w:r>
      <w:r w:rsidR="00ED5FAB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407; от 29.10.2015 № 492; </w:t>
      </w:r>
      <w:r w:rsidR="00ED5FAB">
        <w:rPr>
          <w:rFonts w:ascii="Liberation Serif" w:hAnsi="Liberation Serif"/>
          <w:sz w:val="28"/>
          <w:szCs w:val="28"/>
        </w:rPr>
        <w:br/>
      </w:r>
      <w:r w:rsidR="00C74295">
        <w:rPr>
          <w:rFonts w:ascii="Liberation Serif" w:hAnsi="Liberation Serif"/>
          <w:sz w:val="28"/>
          <w:szCs w:val="28"/>
        </w:rPr>
        <w:t xml:space="preserve">от 16.12.2015 </w:t>
      </w:r>
      <w:r w:rsidRPr="00E01694">
        <w:rPr>
          <w:rFonts w:ascii="Liberation Serif" w:hAnsi="Liberation Serif"/>
          <w:sz w:val="28"/>
          <w:szCs w:val="28"/>
        </w:rPr>
        <w:t xml:space="preserve">№ 518; от 20.07.2016 № 596; от </w:t>
      </w:r>
      <w:r w:rsidR="00CE2811">
        <w:rPr>
          <w:rFonts w:ascii="Liberation Serif" w:hAnsi="Liberation Serif"/>
          <w:sz w:val="28"/>
          <w:szCs w:val="28"/>
        </w:rPr>
        <w:t xml:space="preserve">16.11.2016 </w:t>
      </w:r>
      <w:r w:rsidR="00E731E6">
        <w:rPr>
          <w:rFonts w:ascii="Liberation Serif" w:hAnsi="Liberation Serif"/>
          <w:sz w:val="28"/>
          <w:szCs w:val="28"/>
        </w:rPr>
        <w:t xml:space="preserve">№ 42; от 22.03.2017 </w:t>
      </w:r>
      <w:r w:rsidR="00ED5FAB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112;от 2</w:t>
      </w:r>
      <w:r w:rsidR="00ED5FAB">
        <w:rPr>
          <w:rFonts w:ascii="Liberation Serif" w:hAnsi="Liberation Serif"/>
          <w:sz w:val="28"/>
          <w:szCs w:val="28"/>
        </w:rPr>
        <w:t xml:space="preserve">6.04.2017 № 131;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E731E6">
        <w:rPr>
          <w:rFonts w:ascii="Liberation Serif" w:hAnsi="Liberation Serif"/>
          <w:sz w:val="28"/>
          <w:szCs w:val="28"/>
        </w:rPr>
        <w:t xml:space="preserve">№ 221, от 20.09.2017 № 236; </w:t>
      </w:r>
      <w:r w:rsidR="00ED5FAB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lastRenderedPageBreak/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CE2811">
        <w:rPr>
          <w:rFonts w:ascii="Liberation Serif" w:hAnsi="Liberation Serif"/>
          <w:sz w:val="28"/>
          <w:szCs w:val="28"/>
        </w:rPr>
        <w:t xml:space="preserve">19.04.2018 </w:t>
      </w:r>
      <w:r w:rsidR="00E731E6">
        <w:rPr>
          <w:rFonts w:ascii="Liberation Serif" w:hAnsi="Liberation Serif"/>
          <w:sz w:val="28"/>
          <w:szCs w:val="28"/>
        </w:rPr>
        <w:t xml:space="preserve">№ 328, от 23.05.2018 </w:t>
      </w:r>
      <w:r w:rsidR="00ED5FAB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ED5FAB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r w:rsidR="00ED5FAB">
        <w:rPr>
          <w:rFonts w:ascii="Liberation Serif" w:hAnsi="Liberation Serif"/>
          <w:sz w:val="28"/>
          <w:szCs w:val="28"/>
        </w:rPr>
        <w:br/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="00ED5FAB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</w:t>
      </w:r>
      <w:r w:rsidR="00ED5FAB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CE2811">
        <w:rPr>
          <w:rFonts w:ascii="Liberation Serif" w:hAnsi="Liberation Serif"/>
          <w:sz w:val="28"/>
          <w:szCs w:val="28"/>
        </w:rPr>
        <w:t xml:space="preserve">, от 25.08.2021 </w:t>
      </w:r>
      <w:r w:rsidR="006F0AD1">
        <w:rPr>
          <w:rFonts w:ascii="Liberation Serif" w:hAnsi="Liberation Serif"/>
          <w:sz w:val="28"/>
          <w:szCs w:val="28"/>
        </w:rPr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94040B" w:rsidRPr="0094040B">
        <w:rPr>
          <w:rFonts w:ascii="Liberation Serif" w:hAnsi="Liberation Serif"/>
          <w:sz w:val="28"/>
          <w:szCs w:val="28"/>
        </w:rPr>
        <w:t xml:space="preserve">6.02.2022 </w:t>
      </w:r>
      <w:r w:rsidR="00ED5FAB">
        <w:rPr>
          <w:rFonts w:ascii="Liberation Serif" w:hAnsi="Liberation Serif"/>
          <w:sz w:val="28"/>
          <w:szCs w:val="28"/>
        </w:rPr>
        <w:br/>
      </w:r>
      <w:r w:rsidR="0094040B" w:rsidRPr="0094040B">
        <w:rPr>
          <w:rFonts w:ascii="Liberation Serif" w:hAnsi="Liberation Serif"/>
          <w:sz w:val="28"/>
          <w:szCs w:val="28"/>
        </w:rPr>
        <w:t>№ 58</w:t>
      </w:r>
      <w:r w:rsidR="00254682">
        <w:rPr>
          <w:rFonts w:ascii="Liberation Serif" w:hAnsi="Liberation Serif"/>
          <w:sz w:val="28"/>
          <w:szCs w:val="28"/>
        </w:rPr>
        <w:t>, от 20.04.2022 № 74</w:t>
      </w:r>
      <w:r w:rsidR="002B2E6E">
        <w:rPr>
          <w:rFonts w:ascii="Liberation Serif" w:hAnsi="Liberation Serif"/>
          <w:sz w:val="28"/>
          <w:szCs w:val="28"/>
        </w:rPr>
        <w:t>, от 25.05.2022 № 92</w:t>
      </w:r>
      <w:r w:rsidR="00E0304B">
        <w:rPr>
          <w:rFonts w:ascii="Liberation Serif" w:hAnsi="Liberation Serif"/>
          <w:sz w:val="28"/>
          <w:szCs w:val="28"/>
        </w:rPr>
        <w:t>, от 22.06.2022 № 110</w:t>
      </w:r>
      <w:r w:rsidR="00DC4E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ED5FA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 xml:space="preserve">следующие </w:t>
      </w:r>
      <w:r w:rsidR="0010493F">
        <w:rPr>
          <w:rStyle w:val="apple-style-span"/>
          <w:rFonts w:ascii="Liberation Serif" w:hAnsi="Liberation Serif"/>
          <w:bCs/>
          <w:sz w:val="28"/>
          <w:szCs w:val="28"/>
        </w:rPr>
        <w:t>изменени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>я:</w:t>
      </w:r>
    </w:p>
    <w:p w:rsidR="002D5FFE" w:rsidRDefault="00ED5FAB" w:rsidP="00E0304B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>меньшить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территорию 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>индивидуальной усадебной</w:t>
      </w:r>
      <w:r w:rsidR="00CE19E0">
        <w:rPr>
          <w:rStyle w:val="apple-style-span"/>
          <w:rFonts w:ascii="Liberation Serif" w:hAnsi="Liberation Serif"/>
          <w:bCs/>
          <w:sz w:val="28"/>
          <w:szCs w:val="28"/>
        </w:rPr>
        <w:t xml:space="preserve"> жилой застройки </w:t>
      </w:r>
      <w:r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CE19E0">
        <w:rPr>
          <w:rStyle w:val="apple-style-span"/>
          <w:rFonts w:ascii="Liberation Serif" w:hAnsi="Liberation Serif"/>
          <w:bCs/>
          <w:sz w:val="28"/>
          <w:szCs w:val="28"/>
        </w:rPr>
        <w:t xml:space="preserve">за счет 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>в</w:t>
      </w:r>
      <w:r w:rsidR="00664CEF">
        <w:rPr>
          <w:rStyle w:val="apple-style-span"/>
          <w:rFonts w:ascii="Liberation Serif" w:hAnsi="Liberation Serif"/>
          <w:bCs/>
          <w:sz w:val="28"/>
          <w:szCs w:val="28"/>
        </w:rPr>
        <w:t>ключения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 xml:space="preserve">в ее границы </w:t>
      </w:r>
      <w:r w:rsidR="00F83BAF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>индивидуальной блокированной жилой застройки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E19E0">
        <w:rPr>
          <w:rStyle w:val="apple-style-span"/>
          <w:rFonts w:ascii="Liberation Serif" w:hAnsi="Liberation Serif"/>
          <w:bCs/>
          <w:sz w:val="28"/>
          <w:szCs w:val="28"/>
        </w:rPr>
        <w:t>в границах земельного участка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4040B" w:rsidRPr="0094040B">
        <w:rPr>
          <w:rFonts w:ascii="Liberation Serif" w:hAnsi="Liberation Serif" w:cs="Liberation Serif"/>
          <w:sz w:val="28"/>
          <w:szCs w:val="28"/>
        </w:rPr>
        <w:t xml:space="preserve">с кадастровым номером </w:t>
      </w:r>
      <w:r w:rsidR="003869C2" w:rsidRPr="003869C2">
        <w:rPr>
          <w:rFonts w:ascii="Liberation Serif" w:hAnsi="Liberation Serif" w:cs="Liberation Serif"/>
          <w:sz w:val="28"/>
          <w:szCs w:val="28"/>
        </w:rPr>
        <w:t>66:45:0100376:845</w:t>
      </w:r>
      <w:r w:rsidR="0094040B" w:rsidRPr="0094040B">
        <w:rPr>
          <w:rFonts w:ascii="Liberation Serif" w:hAnsi="Liberation Serif" w:cs="Liberation Serif"/>
          <w:sz w:val="28"/>
          <w:szCs w:val="28"/>
        </w:rPr>
        <w:t xml:space="preserve">, расположенного по адресу: </w:t>
      </w:r>
      <w:r w:rsidR="003869C2" w:rsidRPr="003869C2">
        <w:rPr>
          <w:rFonts w:ascii="Liberation Serif" w:hAnsi="Liberation Serif" w:cs="Liberation Serif"/>
          <w:sz w:val="28"/>
          <w:szCs w:val="28"/>
        </w:rPr>
        <w:t xml:space="preserve">Свердловская область, </w:t>
      </w:r>
      <w:r>
        <w:rPr>
          <w:rFonts w:ascii="Liberation Serif" w:hAnsi="Liberation Serif" w:cs="Liberation Serif"/>
          <w:sz w:val="28"/>
          <w:szCs w:val="28"/>
        </w:rPr>
        <w:br/>
      </w:r>
      <w:r w:rsidR="003869C2" w:rsidRPr="003869C2">
        <w:rPr>
          <w:rFonts w:ascii="Liberation Serif" w:hAnsi="Liberation Serif" w:cs="Liberation Serif"/>
          <w:sz w:val="28"/>
          <w:szCs w:val="28"/>
        </w:rPr>
        <w:t>г</w:t>
      </w:r>
      <w:r>
        <w:rPr>
          <w:rFonts w:ascii="Liberation Serif" w:hAnsi="Liberation Serif" w:cs="Liberation Serif"/>
          <w:sz w:val="28"/>
          <w:szCs w:val="28"/>
        </w:rPr>
        <w:t>.</w:t>
      </w:r>
      <w:r w:rsidR="003869C2" w:rsidRPr="003869C2">
        <w:rPr>
          <w:rFonts w:ascii="Liberation Serif" w:hAnsi="Liberation Serif" w:cs="Liberation Serif"/>
          <w:sz w:val="28"/>
          <w:szCs w:val="28"/>
        </w:rPr>
        <w:t xml:space="preserve"> Каменск-Уральский, ул</w:t>
      </w:r>
      <w:r>
        <w:rPr>
          <w:rFonts w:ascii="Liberation Serif" w:hAnsi="Liberation Serif" w:cs="Liberation Serif"/>
          <w:sz w:val="28"/>
          <w:szCs w:val="28"/>
        </w:rPr>
        <w:t>.</w:t>
      </w:r>
      <w:r w:rsidR="003869C2" w:rsidRPr="003869C2">
        <w:rPr>
          <w:rFonts w:ascii="Liberation Serif" w:hAnsi="Liberation Serif" w:cs="Liberation Serif"/>
          <w:sz w:val="28"/>
          <w:szCs w:val="28"/>
        </w:rPr>
        <w:t xml:space="preserve"> 16-й годовщины Октября, д</w:t>
      </w:r>
      <w:r>
        <w:rPr>
          <w:rFonts w:ascii="Liberation Serif" w:hAnsi="Liberation Serif" w:cs="Liberation Serif"/>
          <w:sz w:val="28"/>
          <w:szCs w:val="28"/>
        </w:rPr>
        <w:t>.</w:t>
      </w:r>
      <w:r w:rsidR="003869C2" w:rsidRPr="003869C2">
        <w:rPr>
          <w:rFonts w:ascii="Liberation Serif" w:hAnsi="Liberation Serif" w:cs="Liberation Serif"/>
          <w:sz w:val="28"/>
          <w:szCs w:val="28"/>
        </w:rPr>
        <w:t xml:space="preserve"> 21</w:t>
      </w:r>
      <w:r w:rsidR="00CE19E0">
        <w:rPr>
          <w:rFonts w:ascii="Liberation Serif" w:hAnsi="Liberation Serif" w:cs="Liberation Serif"/>
          <w:sz w:val="28"/>
          <w:szCs w:val="28"/>
        </w:rPr>
        <w:t xml:space="preserve"> и с </w:t>
      </w:r>
      <w:r w:rsidR="00E0304B">
        <w:rPr>
          <w:rFonts w:ascii="Liberation Serif" w:hAnsi="Liberation Serif" w:cs="Liberation Serif"/>
          <w:sz w:val="28"/>
          <w:szCs w:val="28"/>
        </w:rPr>
        <w:t>северной</w:t>
      </w:r>
      <w:r w:rsidR="00CE19E0">
        <w:rPr>
          <w:rFonts w:ascii="Liberation Serif" w:hAnsi="Liberation Serif" w:cs="Liberation Serif"/>
          <w:sz w:val="28"/>
          <w:szCs w:val="28"/>
        </w:rPr>
        <w:t xml:space="preserve"> стороны от него</w:t>
      </w:r>
      <w:r w:rsidR="003D184A">
        <w:rPr>
          <w:rStyle w:val="apple-style-span"/>
          <w:rFonts w:ascii="Liberation Serif" w:hAnsi="Liberation Serif"/>
          <w:bCs/>
          <w:sz w:val="28"/>
          <w:szCs w:val="28"/>
        </w:rPr>
        <w:t xml:space="preserve">, согласно приложению 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 xml:space="preserve">1 </w:t>
      </w:r>
      <w:r w:rsidR="007C6828">
        <w:rPr>
          <w:rStyle w:val="apple-style-span"/>
          <w:rFonts w:ascii="Liberation Serif" w:hAnsi="Liberation Serif"/>
          <w:bCs/>
          <w:sz w:val="28"/>
          <w:szCs w:val="28"/>
        </w:rPr>
        <w:t>к настоящему р</w:t>
      </w:r>
      <w:r w:rsidR="003D184A">
        <w:rPr>
          <w:rStyle w:val="apple-style-span"/>
          <w:rFonts w:ascii="Liberation Serif" w:hAnsi="Liberation Serif"/>
          <w:bCs/>
          <w:sz w:val="28"/>
          <w:szCs w:val="28"/>
        </w:rPr>
        <w:t>ешению</w:t>
      </w:r>
      <w:r w:rsidR="00E0304B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094106" w:rsidRPr="00094106" w:rsidRDefault="00094106" w:rsidP="00094106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94106">
        <w:rPr>
          <w:rFonts w:ascii="Liberation Serif" w:hAnsi="Liberation Serif" w:cs="Liberation Serif"/>
          <w:bCs/>
          <w:sz w:val="28"/>
          <w:szCs w:val="28"/>
        </w:rPr>
        <w:t xml:space="preserve">образовать территорию спортивных комплексов за счет уменьшения территории среднеэтажной жилой застройки и территории объектов общественно-деловой зоны в границах земельных участков: с кадастровым номером 66:45:0200341:43, расположенного по адресу: обл. Свердловская, </w:t>
      </w:r>
      <w:r w:rsidR="00ED5FAB">
        <w:rPr>
          <w:rFonts w:ascii="Liberation Serif" w:hAnsi="Liberation Serif" w:cs="Liberation Serif"/>
          <w:bCs/>
          <w:sz w:val="28"/>
          <w:szCs w:val="28"/>
        </w:rPr>
        <w:br/>
      </w:r>
      <w:r w:rsidRPr="00094106">
        <w:rPr>
          <w:rFonts w:ascii="Liberation Serif" w:hAnsi="Liberation Serif" w:cs="Liberation Serif"/>
          <w:bCs/>
          <w:sz w:val="28"/>
          <w:szCs w:val="28"/>
        </w:rPr>
        <w:t>г. Каменск-Уральский, ул. Каменская, с южной стороны школы №</w:t>
      </w:r>
      <w:r w:rsidR="00ED5FAB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094106">
        <w:rPr>
          <w:rFonts w:ascii="Liberation Serif" w:hAnsi="Liberation Serif" w:cs="Liberation Serif"/>
          <w:bCs/>
          <w:sz w:val="28"/>
          <w:szCs w:val="28"/>
        </w:rPr>
        <w:t xml:space="preserve">40; </w:t>
      </w:r>
      <w:r w:rsidR="00ED5FAB">
        <w:rPr>
          <w:rFonts w:ascii="Liberation Serif" w:hAnsi="Liberation Serif" w:cs="Liberation Serif"/>
          <w:bCs/>
          <w:sz w:val="28"/>
          <w:szCs w:val="28"/>
        </w:rPr>
        <w:br/>
      </w:r>
      <w:r w:rsidRPr="00094106">
        <w:rPr>
          <w:rFonts w:ascii="Liberation Serif" w:hAnsi="Liberation Serif" w:cs="Liberation Serif"/>
          <w:bCs/>
          <w:sz w:val="28"/>
          <w:szCs w:val="28"/>
        </w:rPr>
        <w:t xml:space="preserve">с кадастровым номером 66:45:0200341:5555, расположенного по адресу: Российская Федерация, Свердловская область, Каменск-Уральский городской округ, город Каменск-Уральский, улица Каменская; с кадастровым номером 66:45:0200341:5556, расположенного по адресу: Российская Федерация, Свердловская область, Каменск-Уральский городской округ, город Каменск-Уральский, улица </w:t>
      </w:r>
      <w:bookmarkStart w:id="0" w:name="_GoBack"/>
      <w:bookmarkEnd w:id="0"/>
      <w:r w:rsidRPr="00094106">
        <w:rPr>
          <w:rFonts w:ascii="Liberation Serif" w:hAnsi="Liberation Serif" w:cs="Liberation Serif"/>
          <w:bCs/>
          <w:sz w:val="28"/>
          <w:szCs w:val="28"/>
        </w:rPr>
        <w:t>Челябинская, согласно приложению 2 к настоящему решению.</w:t>
      </w:r>
    </w:p>
    <w:p w:rsidR="00D13185" w:rsidRPr="00E01694" w:rsidRDefault="005C3F75" w:rsidP="00094106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</w:t>
      </w:r>
      <w:r w:rsidR="00492601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 </w:t>
      </w:r>
      <w:r w:rsidR="00D13185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ED5FAB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ED5FAB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D13185" w:rsidRPr="00E01694">
        <w:rPr>
          <w:rFonts w:ascii="Liberation Serif" w:hAnsi="Liberation Serif"/>
          <w:sz w:val="28"/>
        </w:rPr>
        <w:t>Чижов</w:t>
      </w:r>
      <w:r w:rsidR="008F466E">
        <w:rPr>
          <w:rFonts w:ascii="Liberation Serif" w:hAnsi="Liberation Serif"/>
          <w:sz w:val="28"/>
        </w:rPr>
        <w:t xml:space="preserve"> С.В.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492601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5D0214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5D0214">
        <w:rPr>
          <w:rFonts w:ascii="Liberation Serif" w:hAnsi="Liberation Serif"/>
          <w:sz w:val="28"/>
          <w:szCs w:val="28"/>
        </w:rPr>
        <w:tab/>
      </w:r>
      <w:r w:rsidR="005D0214">
        <w:rPr>
          <w:rFonts w:ascii="Liberation Serif" w:hAnsi="Liberation Serif"/>
          <w:sz w:val="28"/>
          <w:szCs w:val="28"/>
        </w:rPr>
        <w:tab/>
      </w:r>
      <w:r w:rsidR="005D0214">
        <w:rPr>
          <w:rFonts w:ascii="Liberation Serif" w:hAnsi="Liberation Serif"/>
          <w:sz w:val="28"/>
          <w:szCs w:val="28"/>
        </w:rPr>
        <w:tab/>
      </w:r>
      <w:r w:rsidR="005D0214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0314B3" w:rsidRDefault="000314B3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="005D0214">
        <w:rPr>
          <w:sz w:val="28"/>
          <w:szCs w:val="28"/>
        </w:rPr>
        <w:tab/>
      </w:r>
      <w:r w:rsidR="005D0214">
        <w:rPr>
          <w:sz w:val="28"/>
          <w:szCs w:val="28"/>
        </w:rPr>
        <w:tab/>
      </w:r>
      <w:r w:rsidR="005D0214">
        <w:rPr>
          <w:sz w:val="28"/>
          <w:szCs w:val="28"/>
        </w:rPr>
        <w:tab/>
      </w:r>
      <w:r w:rsidR="005D0214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ED5FAB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B9E" w:rsidRDefault="00817B9E" w:rsidP="009B4947">
      <w:r>
        <w:separator/>
      </w:r>
    </w:p>
  </w:endnote>
  <w:endnote w:type="continuationSeparator" w:id="1">
    <w:p w:rsidR="00817B9E" w:rsidRDefault="00817B9E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B9E" w:rsidRDefault="00817B9E" w:rsidP="009B4947">
      <w:r>
        <w:separator/>
      </w:r>
    </w:p>
  </w:footnote>
  <w:footnote w:type="continuationSeparator" w:id="1">
    <w:p w:rsidR="00817B9E" w:rsidRDefault="00817B9E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05293"/>
    </w:sdtPr>
    <w:sdtContent>
      <w:p w:rsidR="00ED5FAB" w:rsidRDefault="00A06A7E">
        <w:pPr>
          <w:pStyle w:val="a9"/>
          <w:jc w:val="center"/>
        </w:pPr>
        <w:fldSimple w:instr=" PAGE   \* MERGEFORMAT ">
          <w:r w:rsidR="0005432B">
            <w:rPr>
              <w:noProof/>
            </w:rPr>
            <w:t>2</w:t>
          </w:r>
        </w:fldSimple>
      </w:p>
    </w:sdtContent>
  </w:sdt>
  <w:p w:rsidR="00ED5FAB" w:rsidRDefault="00ED5FA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22C38"/>
    <w:rsid w:val="000314B3"/>
    <w:rsid w:val="000409A9"/>
    <w:rsid w:val="0005432B"/>
    <w:rsid w:val="0006310B"/>
    <w:rsid w:val="00094106"/>
    <w:rsid w:val="000A3112"/>
    <w:rsid w:val="000D6B0E"/>
    <w:rsid w:val="000E61A4"/>
    <w:rsid w:val="000F015B"/>
    <w:rsid w:val="0010493F"/>
    <w:rsid w:val="00106896"/>
    <w:rsid w:val="00121CAA"/>
    <w:rsid w:val="00121ED3"/>
    <w:rsid w:val="00133698"/>
    <w:rsid w:val="001501DD"/>
    <w:rsid w:val="001620AE"/>
    <w:rsid w:val="001B69D5"/>
    <w:rsid w:val="001C28C5"/>
    <w:rsid w:val="001D0FDA"/>
    <w:rsid w:val="001E0786"/>
    <w:rsid w:val="0023226A"/>
    <w:rsid w:val="002529A8"/>
    <w:rsid w:val="00254682"/>
    <w:rsid w:val="002B2E6E"/>
    <w:rsid w:val="002C41A9"/>
    <w:rsid w:val="002D1179"/>
    <w:rsid w:val="002D5FFE"/>
    <w:rsid w:val="002F07E6"/>
    <w:rsid w:val="00301773"/>
    <w:rsid w:val="00311136"/>
    <w:rsid w:val="00326BA7"/>
    <w:rsid w:val="00352B7E"/>
    <w:rsid w:val="00362166"/>
    <w:rsid w:val="0037407C"/>
    <w:rsid w:val="00374C89"/>
    <w:rsid w:val="003869C2"/>
    <w:rsid w:val="003A1320"/>
    <w:rsid w:val="003D184A"/>
    <w:rsid w:val="003D7C6C"/>
    <w:rsid w:val="003E3F36"/>
    <w:rsid w:val="003F6459"/>
    <w:rsid w:val="00442F89"/>
    <w:rsid w:val="00492601"/>
    <w:rsid w:val="004A0601"/>
    <w:rsid w:val="004B0D4D"/>
    <w:rsid w:val="004C3D72"/>
    <w:rsid w:val="004C4C9B"/>
    <w:rsid w:val="004F4246"/>
    <w:rsid w:val="0050324E"/>
    <w:rsid w:val="00536788"/>
    <w:rsid w:val="0055434C"/>
    <w:rsid w:val="00556BBA"/>
    <w:rsid w:val="00556E07"/>
    <w:rsid w:val="00567C1D"/>
    <w:rsid w:val="00573D46"/>
    <w:rsid w:val="00581713"/>
    <w:rsid w:val="00592A32"/>
    <w:rsid w:val="005B635E"/>
    <w:rsid w:val="005C3F75"/>
    <w:rsid w:val="005D0214"/>
    <w:rsid w:val="005E4B23"/>
    <w:rsid w:val="005F758B"/>
    <w:rsid w:val="00660BAF"/>
    <w:rsid w:val="00664CEF"/>
    <w:rsid w:val="006849B4"/>
    <w:rsid w:val="006929C5"/>
    <w:rsid w:val="006B62D9"/>
    <w:rsid w:val="006C6C5E"/>
    <w:rsid w:val="006D0BCE"/>
    <w:rsid w:val="006D3C8A"/>
    <w:rsid w:val="006F0AD1"/>
    <w:rsid w:val="00702165"/>
    <w:rsid w:val="00720985"/>
    <w:rsid w:val="00724B89"/>
    <w:rsid w:val="00742F79"/>
    <w:rsid w:val="007A4840"/>
    <w:rsid w:val="007C6828"/>
    <w:rsid w:val="007D7358"/>
    <w:rsid w:val="00817B9E"/>
    <w:rsid w:val="00863F8C"/>
    <w:rsid w:val="00871148"/>
    <w:rsid w:val="0088452B"/>
    <w:rsid w:val="00896CBC"/>
    <w:rsid w:val="008B7D29"/>
    <w:rsid w:val="008C0E41"/>
    <w:rsid w:val="008F466E"/>
    <w:rsid w:val="008F589F"/>
    <w:rsid w:val="00900351"/>
    <w:rsid w:val="00900A6B"/>
    <w:rsid w:val="00901A08"/>
    <w:rsid w:val="00931A93"/>
    <w:rsid w:val="0094040B"/>
    <w:rsid w:val="00956960"/>
    <w:rsid w:val="00975A1C"/>
    <w:rsid w:val="009812A1"/>
    <w:rsid w:val="00983BAA"/>
    <w:rsid w:val="00990BD0"/>
    <w:rsid w:val="00990BFC"/>
    <w:rsid w:val="009B4947"/>
    <w:rsid w:val="009B5A2D"/>
    <w:rsid w:val="009F0198"/>
    <w:rsid w:val="009F6E5A"/>
    <w:rsid w:val="00A06A7E"/>
    <w:rsid w:val="00A1076A"/>
    <w:rsid w:val="00A26589"/>
    <w:rsid w:val="00AD2F3C"/>
    <w:rsid w:val="00B824BE"/>
    <w:rsid w:val="00B91EE6"/>
    <w:rsid w:val="00B95DBC"/>
    <w:rsid w:val="00B97139"/>
    <w:rsid w:val="00B97582"/>
    <w:rsid w:val="00BA7870"/>
    <w:rsid w:val="00BC77AC"/>
    <w:rsid w:val="00BD2AA7"/>
    <w:rsid w:val="00BF6E52"/>
    <w:rsid w:val="00C55198"/>
    <w:rsid w:val="00C71B8B"/>
    <w:rsid w:val="00C74295"/>
    <w:rsid w:val="00C8290F"/>
    <w:rsid w:val="00C973C7"/>
    <w:rsid w:val="00CA14D7"/>
    <w:rsid w:val="00CA5968"/>
    <w:rsid w:val="00CC2D68"/>
    <w:rsid w:val="00CE19E0"/>
    <w:rsid w:val="00CE242C"/>
    <w:rsid w:val="00CE2811"/>
    <w:rsid w:val="00CF411E"/>
    <w:rsid w:val="00CF7251"/>
    <w:rsid w:val="00D025E1"/>
    <w:rsid w:val="00D13185"/>
    <w:rsid w:val="00D46873"/>
    <w:rsid w:val="00D6615C"/>
    <w:rsid w:val="00D921D5"/>
    <w:rsid w:val="00D96CBD"/>
    <w:rsid w:val="00DA35E4"/>
    <w:rsid w:val="00DC4E7E"/>
    <w:rsid w:val="00DE4BE7"/>
    <w:rsid w:val="00DE724D"/>
    <w:rsid w:val="00E0304B"/>
    <w:rsid w:val="00E731E6"/>
    <w:rsid w:val="00E949B4"/>
    <w:rsid w:val="00EB088A"/>
    <w:rsid w:val="00EB59B4"/>
    <w:rsid w:val="00ED5FAB"/>
    <w:rsid w:val="00EE0F8B"/>
    <w:rsid w:val="00EE4587"/>
    <w:rsid w:val="00F269F2"/>
    <w:rsid w:val="00F83BAF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0065C-A3DF-431B-81D2-0D7390141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1176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63</cp:revision>
  <cp:lastPrinted>2022-03-30T10:34:00Z</cp:lastPrinted>
  <dcterms:created xsi:type="dcterms:W3CDTF">2020-08-05T08:43:00Z</dcterms:created>
  <dcterms:modified xsi:type="dcterms:W3CDTF">2022-08-23T05:37:00Z</dcterms:modified>
</cp:coreProperties>
</file>